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6EE8" w14:textId="1A3A0F55" w:rsidR="00390302" w:rsidRDefault="00390302" w:rsidP="00390302">
      <w:pPr>
        <w:keepLines/>
        <w:widowControl w:val="0"/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AF9C2" wp14:editId="2DAE4985">
            <wp:simplePos x="2647950" y="901700"/>
            <wp:positionH relativeFrom="margin">
              <wp:align>left</wp:align>
            </wp:positionH>
            <wp:positionV relativeFrom="margin">
              <wp:align>top</wp:align>
            </wp:positionV>
            <wp:extent cx="2261870" cy="531529"/>
            <wp:effectExtent l="0" t="0" r="5080" b="190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CE735" w14:textId="53A7B846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4553D5A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0A84E5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19C82472" w14:textId="76AEF611" w:rsidR="00292E34" w:rsidRDefault="00292E34" w:rsidP="00292E34">
      <w:pPr>
        <w:keepLines/>
        <w:widowControl w:val="0"/>
        <w:spacing w:after="0"/>
        <w:jc w:val="center"/>
        <w:rPr>
          <w:b/>
          <w:sz w:val="32"/>
        </w:rPr>
      </w:pPr>
      <w:r>
        <w:rPr>
          <w:b/>
          <w:sz w:val="32"/>
        </w:rPr>
        <w:t>Pályázati felhívás</w:t>
      </w:r>
    </w:p>
    <w:p w14:paraId="3122D26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2E2AE19D" w14:textId="77777777" w:rsidR="00292E34" w:rsidRDefault="00292E34" w:rsidP="00292E34">
      <w:pPr>
        <w:keepLines/>
        <w:widowControl w:val="0"/>
        <w:spacing w:after="120"/>
        <w:jc w:val="center"/>
        <w:rPr>
          <w:b/>
          <w:sz w:val="24"/>
        </w:rPr>
      </w:pPr>
    </w:p>
    <w:p w14:paraId="3E1E005A" w14:textId="0ED6D1B0" w:rsidR="00292E34" w:rsidRDefault="00292E34" w:rsidP="00292E34">
      <w:pPr>
        <w:keepLines/>
        <w:widowControl w:val="0"/>
        <w:spacing w:after="12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Chiesi Hungary Kft.</w:t>
      </w:r>
      <w:r>
        <w:rPr>
          <w:sz w:val="24"/>
        </w:rPr>
        <w:t xml:space="preserve"> (1138 Budapest, Dunavirág utca 2. 4.em.) pályázatot hirdet az alábbi szakmai kongresszuson történő részvétel támogatására. </w:t>
      </w:r>
    </w:p>
    <w:p w14:paraId="20005F01" w14:textId="77777777" w:rsidR="00292E34" w:rsidRDefault="00292E34" w:rsidP="00292E34">
      <w:pPr>
        <w:keepLines/>
        <w:widowControl w:val="0"/>
        <w:spacing w:after="0"/>
        <w:rPr>
          <w:sz w:val="24"/>
        </w:rPr>
      </w:pPr>
    </w:p>
    <w:p w14:paraId="2E8FB5B0" w14:textId="58BB5BB9" w:rsidR="003B081A" w:rsidRPr="003B081A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b/>
          <w:sz w:val="24"/>
        </w:rPr>
        <w:t xml:space="preserve">KONGRESSZUS pontos </w:t>
      </w:r>
      <w:r w:rsidRPr="003B081A">
        <w:rPr>
          <w:b/>
          <w:color w:val="000000"/>
          <w:sz w:val="24"/>
        </w:rPr>
        <w:t>megnevezése</w:t>
      </w:r>
      <w:r w:rsidR="003B081A">
        <w:rPr>
          <w:b/>
          <w:color w:val="000000"/>
          <w:sz w:val="24"/>
        </w:rPr>
        <w:t>:</w:t>
      </w:r>
      <w:r w:rsidR="003B081A" w:rsidRPr="003B081A">
        <w:rPr>
          <w:b/>
          <w:color w:val="000000"/>
          <w:sz w:val="24"/>
        </w:rPr>
        <w:t xml:space="preserve"> The 46th European </w:t>
      </w:r>
      <w:proofErr w:type="spellStart"/>
      <w:r w:rsidR="003B081A" w:rsidRPr="003B081A">
        <w:rPr>
          <w:b/>
          <w:color w:val="000000"/>
          <w:sz w:val="24"/>
        </w:rPr>
        <w:t>Cystic</w:t>
      </w:r>
      <w:proofErr w:type="spellEnd"/>
      <w:r w:rsidR="003B081A" w:rsidRPr="003B081A">
        <w:rPr>
          <w:b/>
          <w:color w:val="000000"/>
          <w:sz w:val="24"/>
        </w:rPr>
        <w:t xml:space="preserve"> </w:t>
      </w:r>
      <w:proofErr w:type="spellStart"/>
      <w:r w:rsidR="003B081A" w:rsidRPr="003B081A">
        <w:rPr>
          <w:b/>
          <w:color w:val="000000"/>
          <w:sz w:val="24"/>
        </w:rPr>
        <w:t>Fibrosis</w:t>
      </w:r>
      <w:proofErr w:type="spellEnd"/>
      <w:r w:rsidR="003B081A" w:rsidRPr="003B081A">
        <w:rPr>
          <w:b/>
          <w:color w:val="000000"/>
          <w:sz w:val="24"/>
        </w:rPr>
        <w:t xml:space="preserve"> </w:t>
      </w:r>
      <w:proofErr w:type="spellStart"/>
      <w:r w:rsidR="003B081A" w:rsidRPr="003B081A">
        <w:rPr>
          <w:b/>
          <w:color w:val="000000"/>
          <w:sz w:val="24"/>
        </w:rPr>
        <w:t>Conference</w:t>
      </w:r>
      <w:proofErr w:type="spellEnd"/>
      <w:r w:rsidR="003B081A" w:rsidRPr="003B081A">
        <w:rPr>
          <w:b/>
          <w:color w:val="000000"/>
          <w:sz w:val="24"/>
        </w:rPr>
        <w:t> </w:t>
      </w:r>
    </w:p>
    <w:p w14:paraId="20476116" w14:textId="77777777" w:rsidR="00292E34" w:rsidRDefault="00292E34" w:rsidP="00292E34">
      <w:pPr>
        <w:keepLines/>
        <w:widowControl w:val="0"/>
        <w:spacing w:after="60"/>
        <w:rPr>
          <w:b/>
          <w:sz w:val="24"/>
        </w:rPr>
      </w:pPr>
    </w:p>
    <w:p w14:paraId="6D645B30" w14:textId="18EAC0AF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rendezvény helyszíne és időpontja: </w:t>
      </w:r>
      <w:r w:rsidR="003B081A">
        <w:rPr>
          <w:b/>
          <w:color w:val="000000"/>
          <w:sz w:val="24"/>
        </w:rPr>
        <w:t>Bécs, 2023</w:t>
      </w:r>
      <w:r w:rsidR="00764604">
        <w:rPr>
          <w:b/>
          <w:color w:val="000000"/>
          <w:sz w:val="24"/>
        </w:rPr>
        <w:t>.</w:t>
      </w:r>
      <w:r w:rsidR="003B081A">
        <w:rPr>
          <w:b/>
          <w:color w:val="000000"/>
          <w:sz w:val="24"/>
        </w:rPr>
        <w:t xml:space="preserve"> </w:t>
      </w:r>
      <w:r w:rsidR="00764604">
        <w:rPr>
          <w:b/>
          <w:color w:val="000000"/>
          <w:sz w:val="24"/>
        </w:rPr>
        <w:t>j</w:t>
      </w:r>
      <w:r w:rsidR="003B081A">
        <w:rPr>
          <w:b/>
          <w:color w:val="000000"/>
          <w:sz w:val="24"/>
        </w:rPr>
        <w:t>únius 7-10</w:t>
      </w:r>
      <w:r w:rsidR="00764604">
        <w:rPr>
          <w:b/>
          <w:color w:val="000000"/>
          <w:sz w:val="24"/>
        </w:rPr>
        <w:t>.</w:t>
      </w:r>
    </w:p>
    <w:p w14:paraId="3E0B243E" w14:textId="2CECE76E" w:rsidR="00292E34" w:rsidRDefault="00292E34" w:rsidP="00292E34">
      <w:pPr>
        <w:keepLines/>
        <w:widowControl w:val="0"/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pályázat beérkezésének határideje: </w:t>
      </w:r>
      <w:r w:rsidR="003B081A">
        <w:rPr>
          <w:b/>
          <w:color w:val="000000"/>
          <w:sz w:val="24"/>
        </w:rPr>
        <w:t>2023.02.27.</w:t>
      </w:r>
    </w:p>
    <w:p w14:paraId="4C7A3644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07809D15" w14:textId="77777777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sz w:val="24"/>
        </w:rPr>
        <w:t>A pályázaton részt vehet minden egészségügyi szakember, aki a következő pályázati feltételeknek megfelel:</w:t>
      </w:r>
    </w:p>
    <w:p w14:paraId="6C16E1F4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Hiánytalanul kitöltött pályázati kérelem benyújtása</w:t>
      </w:r>
    </w:p>
    <w:p w14:paraId="44E737BD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Szakmai önéletrajz rendelkezésre bocsátása</w:t>
      </w:r>
    </w:p>
    <w:p w14:paraId="75522F4A" w14:textId="3812450B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ind w:left="426" w:hanging="426"/>
        <w:textAlignment w:val="auto"/>
        <w:rPr>
          <w:sz w:val="24"/>
        </w:rPr>
      </w:pPr>
      <w:r>
        <w:rPr>
          <w:sz w:val="24"/>
        </w:rPr>
        <w:t xml:space="preserve">Orvosi diplomával/Felsőfokú végzettséggel rendelkező vagy a Chiesi csoport kutatási területein </w:t>
      </w:r>
      <w:r w:rsidR="00764604">
        <w:rPr>
          <w:sz w:val="24"/>
        </w:rPr>
        <w:t>jártas tudományos szakértő,</w:t>
      </w:r>
      <w:r>
        <w:rPr>
          <w:sz w:val="24"/>
        </w:rPr>
        <w:t xml:space="preserve"> vagy egészségügyi szakdolgozó</w:t>
      </w:r>
    </w:p>
    <w:p w14:paraId="6CED1DB8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0" w:line="276" w:lineRule="auto"/>
        <w:textAlignment w:val="auto"/>
        <w:rPr>
          <w:sz w:val="24"/>
        </w:rPr>
      </w:pPr>
      <w:r>
        <w:rPr>
          <w:sz w:val="24"/>
        </w:rPr>
        <w:t>A kongresszus beszélt nyelvének ismerete</w:t>
      </w:r>
    </w:p>
    <w:p w14:paraId="5F9A1527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352A5601" w14:textId="7F3C1EDF" w:rsidR="00292E34" w:rsidRPr="003B081A" w:rsidRDefault="00292E34" w:rsidP="003B081A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ind w:left="426" w:hanging="426"/>
        <w:textAlignment w:val="auto"/>
        <w:rPr>
          <w:sz w:val="24"/>
        </w:rPr>
      </w:pPr>
      <w:r>
        <w:rPr>
          <w:sz w:val="24"/>
        </w:rPr>
        <w:t xml:space="preserve">A pályázaton indulhat bármely </w:t>
      </w:r>
      <w:r w:rsidRPr="007250F3">
        <w:rPr>
          <w:sz w:val="24"/>
        </w:rPr>
        <w:t>általános orvos</w:t>
      </w:r>
      <w:r>
        <w:rPr>
          <w:sz w:val="24"/>
        </w:rPr>
        <w:t xml:space="preserve">/felsőfokú végzettséggel rendelkező szakember vagy egészségügyi szakdolgozó, </w:t>
      </w:r>
      <w:r w:rsidRPr="007250F3">
        <w:rPr>
          <w:sz w:val="24"/>
        </w:rPr>
        <w:t xml:space="preserve">de előnyt jelent a </w:t>
      </w:r>
      <w:r w:rsidR="003B081A">
        <w:rPr>
          <w:sz w:val="24"/>
        </w:rPr>
        <w:t>g</w:t>
      </w:r>
      <w:r w:rsidR="003B081A" w:rsidRPr="00C149EF">
        <w:rPr>
          <w:sz w:val="24"/>
        </w:rPr>
        <w:t xml:space="preserve">yermek és/vagy felnőtt pulmonológus, gyermek és/vagy felnőtt </w:t>
      </w:r>
      <w:r w:rsidR="00764604">
        <w:rPr>
          <w:sz w:val="24"/>
        </w:rPr>
        <w:t>gasztroenterológus</w:t>
      </w:r>
      <w:r w:rsidR="003B081A">
        <w:rPr>
          <w:sz w:val="24"/>
        </w:rPr>
        <w:t xml:space="preserve">, gyermek- és </w:t>
      </w:r>
      <w:r w:rsidR="003B081A" w:rsidRPr="00C149EF">
        <w:rPr>
          <w:sz w:val="24"/>
        </w:rPr>
        <w:t>csecsemőgyógyász szakorvos, cisztás fibrózisban szenvedő betegek ellátásában működő szakorvos</w:t>
      </w:r>
      <w:r w:rsidRPr="003B081A">
        <w:rPr>
          <w:sz w:val="24"/>
        </w:rPr>
        <w:t>, valamint az adott kongresszus tudományos bizottsága által elfogadott előadás, absztrakt.</w:t>
      </w:r>
    </w:p>
    <w:p w14:paraId="3432403A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elbírálásánál előnyt jelentenek továbbá az adott szakterületen szerzett tapasztalatok, tudományos publikációk, klinikai vizsgálatokban, szakértői testületekben való részvétel, a kongresszus témájával kapcsolatos projektekben, nemzetközi kongresszusokon, szakmai fórumokon előadóként val</w:t>
      </w:r>
      <w:r w:rsidRPr="005143D7">
        <w:rPr>
          <w:sz w:val="24"/>
        </w:rPr>
        <w:t>ó</w:t>
      </w:r>
      <w:r>
        <w:rPr>
          <w:sz w:val="24"/>
        </w:rPr>
        <w:t xml:space="preserve"> közreműködés.</w:t>
      </w:r>
    </w:p>
    <w:p w14:paraId="06D6BF13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kongresszuson való részvétel feltétele, hogy a pályázó támogatási szerződést köt a Chiesi Hungary Kft.-vel, és a szerződésben foglaltakat magára nézve kötelezőnek ismeri el.</w:t>
      </w:r>
    </w:p>
    <w:p w14:paraId="29A98818" w14:textId="77777777" w:rsidR="00292E34" w:rsidRDefault="00292E34" w:rsidP="00292E34">
      <w:pPr>
        <w:keepLines/>
        <w:widowControl w:val="0"/>
        <w:spacing w:after="0"/>
        <w:rPr>
          <w:sz w:val="24"/>
        </w:rPr>
      </w:pPr>
      <w:r>
        <w:rPr>
          <w:sz w:val="24"/>
        </w:rPr>
        <w:t>Az utazás megszervezését és a szükséges előkészületeket a Chiesi Hungary Kft. végzi közvetlenül és a foglalások részleteiről a támogatott személyeket tájékoztatja.</w:t>
      </w:r>
    </w:p>
    <w:p w14:paraId="67D6BA30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Az utazás időtartamára szóló biztosítást a vonatkozó jogszabályok értelmében a pályázóknak egyénileg kell megkötni és kifizetni, ezt nem tartalmazhatja a támogatás. </w:t>
      </w:r>
    </w:p>
    <w:p w14:paraId="7EC4954A" w14:textId="77777777" w:rsidR="00D13ABA" w:rsidRDefault="00D13ABA" w:rsidP="00292E34">
      <w:pPr>
        <w:keepLines/>
        <w:widowControl w:val="0"/>
        <w:spacing w:after="240"/>
        <w:rPr>
          <w:sz w:val="24"/>
          <w:szCs w:val="24"/>
        </w:rPr>
      </w:pPr>
    </w:p>
    <w:p w14:paraId="776667E1" w14:textId="4E0A5DFD" w:rsidR="00292E34" w:rsidRPr="001922A3" w:rsidRDefault="00292E34" w:rsidP="00292E34">
      <w:pPr>
        <w:keepLines/>
        <w:widowControl w:val="0"/>
        <w:spacing w:after="240"/>
      </w:pPr>
      <w:r>
        <w:rPr>
          <w:sz w:val="24"/>
        </w:rPr>
        <w:t>A beérkezett pályázatokat a Pályázati Bizottság bírálja el a mindenkor hatályos Pályázati Szabályzat alapján. A pályázat eredményéről minden pályázó írásban kap értesítést.</w:t>
      </w:r>
    </w:p>
    <w:p w14:paraId="2EAC2D5B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Chiesi Hungary Kft.-</w:t>
      </w:r>
      <w:proofErr w:type="spellStart"/>
      <w:r>
        <w:rPr>
          <w:sz w:val="24"/>
        </w:rPr>
        <w:t>nek</w:t>
      </w:r>
      <w:proofErr w:type="spellEnd"/>
      <w:r>
        <w:rPr>
          <w:sz w:val="24"/>
        </w:rPr>
        <w:t xml:space="preserve"> nem áll módjában minden beérkező pályázatot elfogadni, a nyertes pályázatok számáról a Kft. minden esetben a Pályázati Szabályzatban foglaltaknak megfelelően dönt.</w:t>
      </w:r>
    </w:p>
    <w:p w14:paraId="1E54D766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Pályázati Bizottság a döntését a pályázók felé nem indokolja, a döntés ellen fellebbezésnek nincs helye, illetve a pályázók nem jogosultak a döntések felülvizsgálatára vagy bármilyen formában történő megtámadására.</w:t>
      </w:r>
    </w:p>
    <w:p w14:paraId="37D827A4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eredeti, aláírt példányát postai úton a Chiesi Hungary Kft. részére (1138 Budapest, Dunavirág utca 2. 4.em.) Hites Anitának címezve kérjük beküldeni, de a pályázat személyes átadására is van lehetőség az említett címen.  A pályázat szkennelve, e-mailben is elküldhető a </w:t>
      </w:r>
      <w:hyperlink r:id="rId9" w:history="1">
        <w:r>
          <w:rPr>
            <w:rStyle w:val="Hiperhivatkozs"/>
            <w:sz w:val="24"/>
            <w:shd w:val="clear" w:color="auto" w:fill="FFFFFF"/>
          </w:rPr>
          <w:t>palyazat.hu@chiesi.com</w:t>
        </w:r>
      </w:hyperlink>
      <w:r>
        <w:rPr>
          <w:rFonts w:ascii="Tahoma" w:hAnsi="Tahoma"/>
          <w:color w:val="000000"/>
          <w:sz w:val="20"/>
          <w:shd w:val="clear" w:color="auto" w:fill="FFFFFF"/>
        </w:rPr>
        <w:t xml:space="preserve"> e-mail </w:t>
      </w:r>
      <w:r>
        <w:rPr>
          <w:sz w:val="24"/>
        </w:rPr>
        <w:t>címre, de az eredeti példányt ebben az esetben is rendelkezésre kell bocsátani.</w:t>
      </w:r>
    </w:p>
    <w:p w14:paraId="7A759245" w14:textId="77777777" w:rsidR="00292E34" w:rsidRDefault="00292E34" w:rsidP="00292E34">
      <w:pPr>
        <w:keepLines/>
        <w:widowControl w:val="0"/>
        <w:spacing w:after="240"/>
        <w:rPr>
          <w:rFonts w:ascii="Arial" w:eastAsia="Times New Roman" w:hAnsi="Arial"/>
          <w:color w:val="808080"/>
          <w:sz w:val="24"/>
          <w:lang w:eastAsia="hu-HU"/>
        </w:rPr>
      </w:pPr>
    </w:p>
    <w:p w14:paraId="0B795D27" w14:textId="66E31076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Kelt, </w:t>
      </w:r>
      <w:r w:rsidR="003B081A">
        <w:rPr>
          <w:sz w:val="24"/>
        </w:rPr>
        <w:t>2023.02.06.</w:t>
      </w:r>
    </w:p>
    <w:p w14:paraId="49F74CDA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2F4C1D11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1603CECC" w14:textId="77777777" w:rsidR="00292E34" w:rsidRPr="005F4932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Chiesi Hungary Kft.</w:t>
      </w:r>
    </w:p>
    <w:p w14:paraId="31DE4359" w14:textId="77777777" w:rsidR="00F02078" w:rsidRDefault="00F02078"/>
    <w:sectPr w:rsidR="00F02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583F" w14:textId="77777777" w:rsidR="005A2009" w:rsidRDefault="005A2009">
      <w:pPr>
        <w:spacing w:after="0" w:line="240" w:lineRule="auto"/>
      </w:pPr>
      <w:r>
        <w:separator/>
      </w:r>
    </w:p>
  </w:endnote>
  <w:endnote w:type="continuationSeparator" w:id="0">
    <w:p w14:paraId="48ACB385" w14:textId="77777777" w:rsidR="005A2009" w:rsidRDefault="005A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CCD5" w14:textId="3B99CD70" w:rsidR="009B2A92" w:rsidRDefault="00764604">
    <w:pPr>
      <w:pStyle w:val="llb"/>
      <w:ind w:left="-567"/>
    </w:pPr>
  </w:p>
  <w:p w14:paraId="737BE6E9" w14:textId="77777777" w:rsidR="009B2A92" w:rsidRDefault="007646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652B" w14:textId="77777777" w:rsidR="005A2009" w:rsidRDefault="005A20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AE202" w14:textId="77777777" w:rsidR="005A2009" w:rsidRDefault="005A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DD04" w14:textId="1E7534C7" w:rsidR="00390302" w:rsidRDefault="00390302">
    <w:pPr>
      <w:pStyle w:val="lfej"/>
    </w:pPr>
  </w:p>
  <w:p w14:paraId="1DEFBC7E" w14:textId="77777777" w:rsidR="009B2A92" w:rsidRDefault="007646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44"/>
    <w:multiLevelType w:val="singleLevel"/>
    <w:tmpl w:val="773CCE7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72353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78"/>
    <w:rsid w:val="00292E34"/>
    <w:rsid w:val="00390302"/>
    <w:rsid w:val="003B081A"/>
    <w:rsid w:val="005A2009"/>
    <w:rsid w:val="00681811"/>
    <w:rsid w:val="00764604"/>
    <w:rsid w:val="00D13ABA"/>
    <w:rsid w:val="00E12DC7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1A843"/>
  <w15:docId w15:val="{6EAF7673-2F9B-42DD-AE09-DBC8E4B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customStyle="1" w:styleId="Cmsor1Char">
    <w:name w:val="Címsor 1 Char"/>
    <w:basedOn w:val="Bekezdsalapbettpus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29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.hu@chies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5367-D097-436B-9499-76BA84BC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Szilvássy</dc:creator>
  <cp:lastModifiedBy>MOHÁCSI Linda</cp:lastModifiedBy>
  <cp:revision>3</cp:revision>
  <cp:lastPrinted>2022-08-10T14:50:00Z</cp:lastPrinted>
  <dcterms:created xsi:type="dcterms:W3CDTF">2023-01-16T15:00:00Z</dcterms:created>
  <dcterms:modified xsi:type="dcterms:W3CDTF">2023-02-06T08:00:00Z</dcterms:modified>
</cp:coreProperties>
</file>